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0374758A" w:rsidR="00870B43" w:rsidRPr="00173FDE" w:rsidRDefault="004066A7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95505">
              <w:rPr>
                <w:b/>
                <w:bCs/>
                <w:sz w:val="20"/>
                <w:szCs w:val="20"/>
              </w:rPr>
              <w:t>4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5CCA7394" w:rsidR="00870B43" w:rsidRPr="00173FDE" w:rsidRDefault="00195505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9D6693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613996B2" w:rsidR="00870B43" w:rsidRPr="00173FDE" w:rsidRDefault="00195505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731456FB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base. Conceptos claros de ataque.</w:t>
            </w:r>
          </w:p>
        </w:tc>
        <w:tc>
          <w:tcPr>
            <w:tcW w:w="1553" w:type="dxa"/>
          </w:tcPr>
          <w:p w14:paraId="063B9699" w14:textId="4C72E958" w:rsidR="00870B43" w:rsidRPr="000334D0" w:rsidRDefault="00195505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600ADAF4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50DA8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3082E249" w:rsidR="00B9293A" w:rsidRPr="00430502" w:rsidRDefault="00A50DA8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todo campo</w:t>
            </w:r>
          </w:p>
        </w:tc>
        <w:tc>
          <w:tcPr>
            <w:tcW w:w="4111" w:type="dxa"/>
            <w:gridSpan w:val="3"/>
            <w:vAlign w:val="center"/>
          </w:tcPr>
          <w:p w14:paraId="4D0ED851" w14:textId="1150B1D0" w:rsidR="00B9293A" w:rsidRDefault="00A50DA8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Contraataque de 7 con 5 balones.</w:t>
            </w:r>
          </w:p>
          <w:p w14:paraId="6F432D9B" w14:textId="77777777" w:rsidR="004066A7" w:rsidRDefault="00A50DA8" w:rsidP="00A5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Calidad de pase (trenzado 2 pases).</w:t>
            </w:r>
          </w:p>
          <w:p w14:paraId="2E848290" w14:textId="77777777" w:rsidR="00A50DA8" w:rsidRDefault="00A50DA8" w:rsidP="00A5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desde los laterales, salimos reboteador + pasadores.</w:t>
            </w:r>
          </w:p>
          <w:p w14:paraId="6D6E9A1D" w14:textId="5D8B5760" w:rsidR="00A50DA8" w:rsidRPr="002C2AA9" w:rsidRDefault="00A50DA8" w:rsidP="00A5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Metemos 25 entre todos: todo tiro </w:t>
            </w:r>
            <w:r w:rsidRPr="00A50DA8">
              <w:rPr>
                <w:b/>
                <w:bCs/>
                <w:sz w:val="18"/>
                <w:szCs w:val="18"/>
              </w:rPr>
              <w:t>SIN</w:t>
            </w:r>
            <w:r>
              <w:rPr>
                <w:sz w:val="18"/>
                <w:szCs w:val="18"/>
              </w:rPr>
              <w:t xml:space="preserve"> bote.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5B2E5CA4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7F1E99">
              <w:rPr>
                <w:sz w:val="18"/>
                <w:szCs w:val="18"/>
              </w:rPr>
              <w:t>0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58CD5890" w:rsidR="001B1318" w:rsidRPr="00430502" w:rsidRDefault="001D2214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266E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1</w:t>
            </w:r>
            <w:r w:rsidR="00482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todo</w:t>
            </w:r>
            <w:r w:rsidR="00FA7BAB">
              <w:rPr>
                <w:sz w:val="18"/>
                <w:szCs w:val="18"/>
              </w:rPr>
              <w:t xml:space="preserve"> campo</w:t>
            </w:r>
          </w:p>
        </w:tc>
        <w:tc>
          <w:tcPr>
            <w:tcW w:w="4111" w:type="dxa"/>
            <w:gridSpan w:val="3"/>
            <w:vAlign w:val="center"/>
          </w:tcPr>
          <w:p w14:paraId="3051244D" w14:textId="77777777" w:rsidR="00FA7BAB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rápido: recuperaciones defensivas en balance:</w:t>
            </w:r>
          </w:p>
          <w:p w14:paraId="3E653B36" w14:textId="4A17965E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Delante</w:t>
            </w:r>
          </w:p>
          <w:p w14:paraId="195310A9" w14:textId="77777777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Parar 1er bote</w:t>
            </w:r>
          </w:p>
          <w:p w14:paraId="252EC061" w14:textId="77777777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perder posición defensiva</w:t>
            </w:r>
          </w:p>
          <w:p w14:paraId="3F2989D2" w14:textId="77777777" w:rsidR="001D2214" w:rsidRDefault="001D2214" w:rsidP="001D2214">
            <w:pPr>
              <w:pStyle w:val="Prrafodelista"/>
              <w:numPr>
                <w:ilvl w:val="0"/>
                <w:numId w:val="13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ir a robar</w:t>
            </w:r>
          </w:p>
          <w:p w14:paraId="7F162F12" w14:textId="51152815" w:rsidR="001D2214" w:rsidRPr="001D2214" w:rsidRDefault="001D2214" w:rsidP="001D2214">
            <w:pPr>
              <w:pStyle w:val="Prrafodelista"/>
              <w:rPr>
                <w:b/>
                <w:bCs/>
                <w:sz w:val="18"/>
                <w:szCs w:val="18"/>
              </w:rPr>
            </w:pPr>
            <w:r w:rsidRPr="001D2214">
              <w:rPr>
                <w:b/>
                <w:bCs/>
                <w:sz w:val="18"/>
                <w:szCs w:val="18"/>
              </w:rPr>
              <w:t>REBOTE + 1er pase de contraataque.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A151B9F" w:rsidR="00625CA6" w:rsidRPr="00430502" w:rsidRDefault="007F1E99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1D2214">
              <w:rPr>
                <w:sz w:val="18"/>
                <w:szCs w:val="18"/>
              </w:rPr>
              <w:t>4x4</w:t>
            </w:r>
          </w:p>
        </w:tc>
        <w:tc>
          <w:tcPr>
            <w:tcW w:w="4111" w:type="dxa"/>
            <w:gridSpan w:val="3"/>
            <w:vAlign w:val="center"/>
          </w:tcPr>
          <w:p w14:paraId="7D988E09" w14:textId="3D6CCB46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de bloqueo directo</w:t>
            </w:r>
            <w:r>
              <w:rPr>
                <w:sz w:val="18"/>
                <w:szCs w:val="18"/>
              </w:rPr>
              <w:t xml:space="preserve"> en llegada</w:t>
            </w:r>
            <w:r>
              <w:rPr>
                <w:sz w:val="18"/>
                <w:szCs w:val="18"/>
              </w:rPr>
              <w:t>: situación de BD + doble esquina: Flash Largo</w:t>
            </w:r>
            <w:r>
              <w:rPr>
                <w:sz w:val="18"/>
                <w:szCs w:val="18"/>
              </w:rPr>
              <w:t>.</w:t>
            </w:r>
          </w:p>
          <w:p w14:paraId="608DFDDB" w14:textId="6764EDAA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Juego sin balón si BAM</w:t>
            </w:r>
            <w:r>
              <w:rPr>
                <w:sz w:val="18"/>
                <w:szCs w:val="18"/>
              </w:rPr>
              <w:t>.</w:t>
            </w:r>
          </w:p>
          <w:p w14:paraId="389053E8" w14:textId="03E256BC" w:rsidR="007F1E99" w:rsidRPr="007F1E99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Defensa en “1” + rebote. 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41555E39" w:rsidR="001D2214" w:rsidRDefault="001D2214" w:rsidP="001D2214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5EFA994B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13287B69" w14:textId="77777777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DOBLE o CUERNOS + transición.</w:t>
            </w:r>
          </w:p>
          <w:p w14:paraId="13133195" w14:textId="77777777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Conceptos claros de ataque + lecturas.</w:t>
            </w:r>
          </w:p>
          <w:p w14:paraId="6261CAB6" w14:textId="77777777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Pases en transición: </w:t>
            </w:r>
            <w:r>
              <w:rPr>
                <w:sz w:val="18"/>
                <w:szCs w:val="18"/>
              </w:rPr>
              <w:t>llegada en BD o balón interior.</w:t>
            </w:r>
          </w:p>
          <w:p w14:paraId="24E87C8A" w14:textId="5CAAA10D" w:rsidR="001D2214" w:rsidRPr="00D0114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MALA DEFENSA repite (rebote)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13097016" w:rsidR="001D2214" w:rsidRDefault="001D2214" w:rsidP="001D2214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0D24097E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66E3855E" w14:textId="682D887A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Doble pase: tirador se rebotea a sí mismo.</w:t>
            </w:r>
          </w:p>
          <w:p w14:paraId="42D91380" w14:textId="77777777" w:rsidR="001D2214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Pase + abrirse + recepción y tiro: sin bote.</w:t>
            </w:r>
          </w:p>
          <w:p w14:paraId="46A1225D" w14:textId="033742AC" w:rsidR="001D2214" w:rsidRPr="00423D46" w:rsidRDefault="001D2214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Series de 10 tirados por cada jugador.</w:t>
            </w: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1A0A8BFE" w:rsidR="001D2214" w:rsidRDefault="001D2214" w:rsidP="001D2214">
            <w:r>
              <w:rPr>
                <w:sz w:val="20"/>
                <w:szCs w:val="20"/>
              </w:rPr>
              <w:t>2ª semana de competición. Duda Antonio (golpe hombro)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15824F44" w:rsidR="001D2214" w:rsidRPr="00793B9B" w:rsidRDefault="001D2214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 jugadores. Serrano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49871" w14:textId="77777777" w:rsidR="003A33A3" w:rsidRDefault="003A33A3" w:rsidP="000334D0">
      <w:pPr>
        <w:spacing w:after="0" w:line="240" w:lineRule="auto"/>
      </w:pPr>
      <w:r>
        <w:separator/>
      </w:r>
    </w:p>
  </w:endnote>
  <w:endnote w:type="continuationSeparator" w:id="0">
    <w:p w14:paraId="2BDEA455" w14:textId="77777777" w:rsidR="003A33A3" w:rsidRDefault="003A33A3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EEF5D" w14:textId="77777777" w:rsidR="003A33A3" w:rsidRDefault="003A33A3" w:rsidP="000334D0">
      <w:pPr>
        <w:spacing w:after="0" w:line="240" w:lineRule="auto"/>
      </w:pPr>
      <w:r>
        <w:separator/>
      </w:r>
    </w:p>
  </w:footnote>
  <w:footnote w:type="continuationSeparator" w:id="0">
    <w:p w14:paraId="216997DF" w14:textId="77777777" w:rsidR="003A33A3" w:rsidRDefault="003A33A3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5"/>
  </w:num>
  <w:num w:numId="2" w16cid:durableId="915210956">
    <w:abstractNumId w:val="4"/>
  </w:num>
  <w:num w:numId="3" w16cid:durableId="2093893804">
    <w:abstractNumId w:val="10"/>
  </w:num>
  <w:num w:numId="4" w16cid:durableId="1935895680">
    <w:abstractNumId w:val="12"/>
  </w:num>
  <w:num w:numId="5" w16cid:durableId="1311787539">
    <w:abstractNumId w:val="11"/>
  </w:num>
  <w:num w:numId="6" w16cid:durableId="1935938226">
    <w:abstractNumId w:val="6"/>
  </w:num>
  <w:num w:numId="7" w16cid:durableId="1619489885">
    <w:abstractNumId w:val="2"/>
  </w:num>
  <w:num w:numId="8" w16cid:durableId="469519386">
    <w:abstractNumId w:val="7"/>
  </w:num>
  <w:num w:numId="9" w16cid:durableId="1382825944">
    <w:abstractNumId w:val="1"/>
  </w:num>
  <w:num w:numId="10" w16cid:durableId="406610248">
    <w:abstractNumId w:val="8"/>
  </w:num>
  <w:num w:numId="11" w16cid:durableId="1401369603">
    <w:abstractNumId w:val="9"/>
  </w:num>
  <w:num w:numId="12" w16cid:durableId="1747722499">
    <w:abstractNumId w:val="0"/>
  </w:num>
  <w:num w:numId="13" w16cid:durableId="55392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08515E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33A3"/>
    <w:rsid w:val="003A770E"/>
    <w:rsid w:val="00400B9D"/>
    <w:rsid w:val="004066A7"/>
    <w:rsid w:val="0042398D"/>
    <w:rsid w:val="00423D46"/>
    <w:rsid w:val="00430502"/>
    <w:rsid w:val="0045162D"/>
    <w:rsid w:val="00462C64"/>
    <w:rsid w:val="0048266E"/>
    <w:rsid w:val="004877AE"/>
    <w:rsid w:val="004A31E2"/>
    <w:rsid w:val="004B2281"/>
    <w:rsid w:val="004C06C1"/>
    <w:rsid w:val="004C6094"/>
    <w:rsid w:val="00503267"/>
    <w:rsid w:val="0052546B"/>
    <w:rsid w:val="00525A24"/>
    <w:rsid w:val="00540C5D"/>
    <w:rsid w:val="00577471"/>
    <w:rsid w:val="00587D03"/>
    <w:rsid w:val="005A35BA"/>
    <w:rsid w:val="005D5361"/>
    <w:rsid w:val="0061094F"/>
    <w:rsid w:val="00622859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3439C"/>
    <w:rsid w:val="00793B9B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D6693"/>
    <w:rsid w:val="009F4666"/>
    <w:rsid w:val="00A009FC"/>
    <w:rsid w:val="00A354EB"/>
    <w:rsid w:val="00A50DA8"/>
    <w:rsid w:val="00A71D28"/>
    <w:rsid w:val="00A747A4"/>
    <w:rsid w:val="00AB59AE"/>
    <w:rsid w:val="00AB6710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293A"/>
    <w:rsid w:val="00B937B4"/>
    <w:rsid w:val="00B956FC"/>
    <w:rsid w:val="00C42841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413CB"/>
    <w:rsid w:val="00D74980"/>
    <w:rsid w:val="00D92814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4D0F"/>
    <w:rsid w:val="00F22205"/>
    <w:rsid w:val="00F76C59"/>
    <w:rsid w:val="00F818DA"/>
    <w:rsid w:val="00F84FA9"/>
    <w:rsid w:val="00FA7BAB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4</cp:revision>
  <dcterms:created xsi:type="dcterms:W3CDTF">2025-09-24T11:28:00Z</dcterms:created>
  <dcterms:modified xsi:type="dcterms:W3CDTF">2025-09-24T11:36:00Z</dcterms:modified>
</cp:coreProperties>
</file>